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4D" w:rsidRDefault="002431B7" w:rsidP="003347EB">
      <w:pPr>
        <w:spacing w:after="0"/>
        <w:jc w:val="center"/>
      </w:pPr>
      <w:r>
        <w:rPr>
          <w:noProof/>
        </w:rPr>
        <w:drawing>
          <wp:inline distT="0" distB="0" distL="0" distR="0">
            <wp:extent cx="5172075" cy="3499431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769" cy="350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6D" w:rsidRDefault="00DF036D" w:rsidP="003347EB">
      <w:pPr>
        <w:spacing w:after="0"/>
      </w:pPr>
    </w:p>
    <w:p w:rsidR="00DF036D" w:rsidRPr="005E4C9E" w:rsidRDefault="00DF036D" w:rsidP="003347E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5E4C9E">
        <w:rPr>
          <w:rFonts w:asciiTheme="majorBidi" w:hAnsiTheme="majorBidi" w:cstheme="majorBidi" w:hint="cs"/>
          <w:b/>
          <w:bCs/>
          <w:sz w:val="32"/>
          <w:szCs w:val="32"/>
          <w:cs/>
        </w:rPr>
        <w:t>ห่วงสั่น</w:t>
      </w:r>
      <w:r w:rsidRPr="005E4C9E">
        <w:rPr>
          <w:rFonts w:asciiTheme="majorBidi" w:hAnsiTheme="majorBidi" w:cstheme="majorBidi"/>
          <w:b/>
          <w:bCs/>
          <w:sz w:val="32"/>
          <w:szCs w:val="32"/>
        </w:rPr>
        <w:t xml:space="preserve"> ! </w:t>
      </w:r>
      <w:r w:rsidRPr="005E4C9E">
        <w:rPr>
          <w:rFonts w:asciiTheme="majorBidi" w:hAnsiTheme="majorBidi" w:cstheme="majorBidi" w:hint="cs"/>
          <w:b/>
          <w:bCs/>
          <w:sz w:val="32"/>
          <w:szCs w:val="32"/>
          <w:cs/>
        </w:rPr>
        <w:t>ศรีร</w:t>
      </w:r>
      <w:r w:rsidR="001C6021">
        <w:rPr>
          <w:rFonts w:asciiTheme="majorBidi" w:hAnsiTheme="majorBidi" w:cstheme="majorBidi" w:hint="cs"/>
          <w:b/>
          <w:bCs/>
          <w:sz w:val="32"/>
          <w:szCs w:val="32"/>
          <w:cs/>
        </w:rPr>
        <w:t>าชาไล่บดพนัสพิทยาคาร ๕๑-๔๔ คะแนน</w:t>
      </w:r>
    </w:p>
    <w:bookmarkEnd w:id="0"/>
    <w:p w:rsidR="00DF036D" w:rsidRPr="005E4C9E" w:rsidRDefault="00DF036D" w:rsidP="003347EB">
      <w:pPr>
        <w:spacing w:after="0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5E4C9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5E4C9E">
        <w:rPr>
          <w:rFonts w:asciiTheme="majorBidi" w:hAnsiTheme="majorBidi" w:cstheme="majorBidi" w:hint="cs"/>
          <w:sz w:val="32"/>
          <w:szCs w:val="32"/>
          <w:cs/>
        </w:rPr>
        <w:t xml:space="preserve">รร.ศรีราชาเอาชนะ รร.พนัสพิทยาคาร </w:t>
      </w:r>
      <w:r w:rsidR="008649C7">
        <w:rPr>
          <w:rFonts w:asciiTheme="majorBidi" w:hAnsiTheme="majorBidi" w:cstheme="majorBidi" w:hint="cs"/>
          <w:sz w:val="32"/>
          <w:szCs w:val="32"/>
          <w:cs/>
        </w:rPr>
        <w:t>๕๑-๔๔ คะแนน ในศึกบาสเกตบอลบางแสน</w:t>
      </w:r>
      <w:r w:rsidRPr="005E4C9E">
        <w:rPr>
          <w:rFonts w:asciiTheme="majorBidi" w:hAnsiTheme="majorBidi" w:cstheme="majorBidi" w:hint="cs"/>
          <w:sz w:val="32"/>
          <w:szCs w:val="32"/>
          <w:cs/>
        </w:rPr>
        <w:t>คลาสสิคครั้งที่ ๓๓ ประจำปี ๒๕๕๙ เมื่อวันที่ ๑๕ มกราคม ๒๕๖</w:t>
      </w:r>
      <w:r w:rsidRPr="005E4C9E">
        <w:rPr>
          <w:rFonts w:asciiTheme="majorBidi" w:hAnsiTheme="majorBidi" w:cstheme="majorBidi"/>
          <w:sz w:val="32"/>
          <w:szCs w:val="32"/>
        </w:rPr>
        <w:t>o</w:t>
      </w:r>
    </w:p>
    <w:p w:rsidR="00DF036D" w:rsidRPr="005E4C9E" w:rsidRDefault="00DF036D" w:rsidP="003347EB">
      <w:pPr>
        <w:spacing w:after="0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5E4C9E">
        <w:rPr>
          <w:rFonts w:asciiTheme="majorBidi" w:hAnsiTheme="majorBidi" w:cstheme="majorBidi" w:hint="cs"/>
          <w:sz w:val="32"/>
          <w:szCs w:val="32"/>
          <w:cs/>
        </w:rPr>
        <w:tab/>
        <w:t>สำหรับการแข่งขันเมื่อวันที่ ๑๕ มกราคม ๒๕๖</w:t>
      </w:r>
      <w:r w:rsidRPr="005E4C9E">
        <w:rPr>
          <w:rFonts w:asciiTheme="majorBidi" w:hAnsiTheme="majorBidi" w:cstheme="majorBidi"/>
          <w:sz w:val="32"/>
          <w:szCs w:val="32"/>
        </w:rPr>
        <w:t>o</w:t>
      </w:r>
      <w:r w:rsidRPr="005E4C9E">
        <w:rPr>
          <w:rFonts w:asciiTheme="majorBidi" w:hAnsiTheme="majorBidi" w:cstheme="majorBidi" w:hint="cs"/>
          <w:sz w:val="32"/>
          <w:szCs w:val="32"/>
          <w:cs/>
        </w:rPr>
        <w:t xml:space="preserve"> เป็นการแข่งขันในวันสุดท้ายของรอบแบ่งกลุ่ม โดยเป็นคู่การแข่งขันในรุ่นอายุไม่เกิน ๑๘ ปีชาย</w:t>
      </w:r>
      <w:r w:rsidR="00017662" w:rsidRPr="005E4C9E">
        <w:rPr>
          <w:rFonts w:asciiTheme="majorBidi" w:hAnsiTheme="majorBidi" w:cstheme="majorBidi" w:hint="cs"/>
          <w:sz w:val="32"/>
          <w:szCs w:val="32"/>
          <w:cs/>
        </w:rPr>
        <w:t xml:space="preserve"> ระหว่างรร.พนัสพิทยาคาร พบ รร.ศรีราชา การแข่งขันในคู่นี้เป็นไปอย่างสนุก เมื่อทั้งสองทีมต่างเล่นกันได้อย่างแม่นยำ คู่คี่สูสี ในช่วง ๒ ควอเตอร์แรก ๒๓-๒๓ คะแนน ในช่วง ๒ ควอเตอร์</w:t>
      </w:r>
      <w:r w:rsidR="00280494" w:rsidRPr="005E4C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7662" w:rsidRPr="005E4C9E">
        <w:rPr>
          <w:rFonts w:asciiTheme="majorBidi" w:hAnsiTheme="majorBidi" w:cstheme="majorBidi" w:hint="cs"/>
          <w:sz w:val="32"/>
          <w:szCs w:val="32"/>
          <w:cs/>
        </w:rPr>
        <w:t>หลังเป็นทางด้านของรร.ศรีราชา บุกทำคะแนนได้อย่างแม่นยำกว่า ทำให้เอาชนะรร.พนัสพิทยาคาร ๕๑-๔๔ คะแนน</w:t>
      </w:r>
    </w:p>
    <w:p w:rsidR="005E4C9E" w:rsidRPr="005E4C9E" w:rsidRDefault="00017662" w:rsidP="003347EB">
      <w:pPr>
        <w:spacing w:after="0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5E4C9E">
        <w:rPr>
          <w:rFonts w:asciiTheme="majorBidi" w:hAnsiTheme="majorBidi" w:cstheme="majorBidi" w:hint="cs"/>
          <w:sz w:val="32"/>
          <w:szCs w:val="32"/>
          <w:cs/>
        </w:rPr>
        <w:tab/>
        <w:t>ส่วนผลการแข่งขันคู่อื่นๆที่น่าสนใจมีดังต่อไปนี้ ประเภททีมหญิง รร.เซนโยเซฟบางนา ชนะ รร.สาธิตเกษตร ๔๘-๒๓ คะแนน</w:t>
      </w:r>
      <w:r w:rsidRPr="005E4C9E">
        <w:rPr>
          <w:rFonts w:asciiTheme="majorBidi" w:hAnsiTheme="majorBidi" w:cstheme="majorBidi"/>
          <w:sz w:val="32"/>
          <w:szCs w:val="32"/>
        </w:rPr>
        <w:t xml:space="preserve"> ,</w:t>
      </w:r>
      <w:r w:rsidRPr="005E4C9E">
        <w:rPr>
          <w:rFonts w:asciiTheme="majorBidi" w:hAnsiTheme="majorBidi" w:cstheme="majorBidi" w:hint="cs"/>
          <w:sz w:val="32"/>
          <w:szCs w:val="32"/>
          <w:cs/>
        </w:rPr>
        <w:t xml:space="preserve"> รร.เบญจมราชรังสฤษฏ์ ชนะ รร.ชลบุรีสุขบท ๖๗-๑๒ คะแนน</w:t>
      </w:r>
      <w:r w:rsidR="00280494" w:rsidRPr="005E4C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80494" w:rsidRPr="005E4C9E">
        <w:rPr>
          <w:rFonts w:asciiTheme="majorBidi" w:hAnsiTheme="majorBidi" w:cstheme="majorBidi"/>
          <w:sz w:val="32"/>
          <w:szCs w:val="32"/>
        </w:rPr>
        <w:t xml:space="preserve">, </w:t>
      </w:r>
      <w:r w:rsidR="00280494" w:rsidRPr="005E4C9E">
        <w:rPr>
          <w:rFonts w:asciiTheme="majorBidi" w:hAnsiTheme="majorBidi" w:cstheme="majorBidi" w:hint="cs"/>
          <w:sz w:val="32"/>
          <w:szCs w:val="32"/>
          <w:cs/>
        </w:rPr>
        <w:t>ประเภททีมชายรุ่นอายุไม่เกิน ๑๒ ปี รร.อัสสัมชัญสมุทรปราการ แพ้ รร.จารุวัฒนานุกูล ๔๕-๕๘ คะแนน</w:t>
      </w:r>
      <w:r w:rsidR="0086695F" w:rsidRPr="005E4C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17662" w:rsidRPr="005E4C9E" w:rsidRDefault="0086695F" w:rsidP="003347EB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E4C9E">
        <w:rPr>
          <w:rFonts w:asciiTheme="majorBidi" w:hAnsiTheme="majorBidi" w:cstheme="majorBidi" w:hint="cs"/>
          <w:sz w:val="32"/>
          <w:szCs w:val="32"/>
          <w:cs/>
        </w:rPr>
        <w:t>ผลออกมาทำให้แต้มเท่ากันกับโรงเรียนดาราสมุทร แต่ผลการเจอกันก่อนหน้านี้ รร.อัสสัมชัญสมุทรปราการสามารถชนะ รร.ดาราสมุทร ส่งผลให้รร.อัสสัมชัญสมุทปราการคว้าแชมป์รายการบางแสนคลาสสิค รุ่นอายุไม่เกิน 12 ปีชายได้สำเร็จ</w:t>
      </w:r>
    </w:p>
    <w:p w:rsidR="00280494" w:rsidRPr="005E4C9E" w:rsidRDefault="00280494" w:rsidP="003347EB">
      <w:pPr>
        <w:spacing w:after="0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E4C9E">
        <w:rPr>
          <w:rFonts w:asciiTheme="majorBidi" w:hAnsiTheme="majorBidi" w:cstheme="majorBidi" w:hint="cs"/>
          <w:sz w:val="32"/>
          <w:szCs w:val="32"/>
          <w:cs/>
        </w:rPr>
        <w:tab/>
        <w:t>จากผลการแข่งขันในวันนี้ทำให้ศรีราชาชนะ มีคะแนนเท่ากันกับอีกสองโรงเรียนนั่นก็คือ โรงเรียน</w:t>
      </w:r>
      <w:r w:rsidR="0086695F" w:rsidRPr="005E4C9E">
        <w:rPr>
          <w:rFonts w:asciiTheme="majorBidi" w:hAnsiTheme="majorBidi" w:cstheme="majorBidi" w:hint="cs"/>
          <w:sz w:val="32"/>
          <w:szCs w:val="32"/>
          <w:cs/>
        </w:rPr>
        <w:t>เบญจมราชรังสฤษฏ์ และโรงเรียนอัสสัมชัญสมุทรปราการ ทำให้ต้องจับฉลาก ปรากฏว่า เป็นทางด้านโรงเรียนศรีราชา และโรงเรียนอัสสัมชัญสมุทรปราการจับฉลากผ่านเข้าสู่รอบต่อไปได้</w:t>
      </w:r>
    </w:p>
    <w:sectPr w:rsidR="00280494" w:rsidRPr="005E4C9E" w:rsidSect="003347E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6D"/>
    <w:rsid w:val="00017662"/>
    <w:rsid w:val="001C6021"/>
    <w:rsid w:val="002431B7"/>
    <w:rsid w:val="00280494"/>
    <w:rsid w:val="003347EB"/>
    <w:rsid w:val="005E4C9E"/>
    <w:rsid w:val="0061474D"/>
    <w:rsid w:val="008649C7"/>
    <w:rsid w:val="0086695F"/>
    <w:rsid w:val="00D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1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1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Chua</dc:creator>
  <cp:lastModifiedBy>admin</cp:lastModifiedBy>
  <cp:revision>5</cp:revision>
  <dcterms:created xsi:type="dcterms:W3CDTF">2017-01-15T12:28:00Z</dcterms:created>
  <dcterms:modified xsi:type="dcterms:W3CDTF">2017-01-23T02:59:00Z</dcterms:modified>
</cp:coreProperties>
</file>